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8F80" w14:textId="77777777" w:rsidR="005847C0" w:rsidRDefault="005847C0" w:rsidP="005847C0">
      <w:pPr>
        <w:tabs>
          <w:tab w:val="left" w:pos="3828"/>
          <w:tab w:val="left" w:pos="4962"/>
          <w:tab w:val="left" w:pos="5245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0" w:name="_Hlk167290049"/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7F41E5DC" wp14:editId="1E1C1E0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E48F" w14:textId="77777777" w:rsidR="005847C0" w:rsidRDefault="005847C0" w:rsidP="005847C0">
      <w:pPr>
        <w:tabs>
          <w:tab w:val="left" w:pos="3828"/>
          <w:tab w:val="left" w:pos="4962"/>
          <w:tab w:val="left" w:pos="5245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44E93198" w14:textId="77777777" w:rsidR="005847C0" w:rsidRDefault="005847C0" w:rsidP="00584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К Р А Ї Н 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ПРОЄКТ</w:t>
      </w:r>
    </w:p>
    <w:p w14:paraId="41206092" w14:textId="77777777" w:rsidR="005847C0" w:rsidRDefault="005847C0" w:rsidP="00584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Тростянецька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міська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рада</w:t>
      </w:r>
    </w:p>
    <w:p w14:paraId="12259E67" w14:textId="77777777" w:rsidR="005847C0" w:rsidRDefault="005847C0" w:rsidP="00584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19 сесії 8 скликання</w:t>
      </w:r>
    </w:p>
    <w:p w14:paraId="483A9555" w14:textId="16A1F2D5" w:rsidR="005847C0" w:rsidRDefault="005847C0" w:rsidP="00584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</w:t>
      </w:r>
      <w:r w:rsidR="000A3D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шосте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пленарне засідання)</w:t>
      </w:r>
    </w:p>
    <w:p w14:paraId="0A7FB566" w14:textId="77777777" w:rsidR="005847C0" w:rsidRDefault="005847C0" w:rsidP="00584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Я</w:t>
      </w:r>
    </w:p>
    <w:p w14:paraId="605EC386" w14:textId="77777777" w:rsidR="005847C0" w:rsidRDefault="005847C0" w:rsidP="005847C0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p w14:paraId="2E7FD1BC" w14:textId="77777777" w:rsidR="005847C0" w:rsidRDefault="005847C0" w:rsidP="005847C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89DDBE8" w14:textId="6DA83B7A" w:rsidR="005847C0" w:rsidRDefault="005847C0" w:rsidP="005847C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0A3D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«____»_______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2024 року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0A3F7A" w14:textId="77777777" w:rsidR="005847C0" w:rsidRDefault="005847C0" w:rsidP="005847C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м. Тростянець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№____</w:t>
      </w:r>
    </w:p>
    <w:p w14:paraId="33321040" w14:textId="77777777" w:rsidR="005847C0" w:rsidRDefault="005847C0" w:rsidP="005847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A6346E" w14:textId="137B4C12" w:rsidR="005847C0" w:rsidRPr="000A3D94" w:rsidRDefault="005847C0" w:rsidP="005847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Hlk120798716"/>
      <w:bookmarkStart w:id="2" w:name="_Hlk132807363"/>
      <w:r w:rsidRPr="000A3D94">
        <w:rPr>
          <w:rFonts w:ascii="Times New Roman" w:hAnsi="Times New Roman" w:cs="Times New Roman"/>
          <w:b/>
          <w:sz w:val="28"/>
          <w:szCs w:val="28"/>
          <w:lang w:val="uk-UA"/>
        </w:rPr>
        <w:t>Про безоплатне прийняття</w:t>
      </w:r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>комунальної</w:t>
      </w:r>
      <w:proofErr w:type="spellEnd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>власності</w:t>
      </w:r>
      <w:proofErr w:type="spellEnd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>Тростянецької</w:t>
      </w:r>
      <w:proofErr w:type="spellEnd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>територіальної</w:t>
      </w:r>
      <w:proofErr w:type="spellEnd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>громади</w:t>
      </w:r>
      <w:proofErr w:type="spellEnd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3" w:name="_Hlk120798733"/>
      <w:bookmarkEnd w:id="1"/>
      <w:proofErr w:type="spellStart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>автомобіля</w:t>
      </w:r>
      <w:proofErr w:type="spellEnd"/>
      <w:r w:rsidRPr="000A3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66CEF" w:rsidRPr="000A3D94">
        <w:rPr>
          <w:rFonts w:ascii="Times New Roman" w:hAnsi="Times New Roman" w:cs="Times New Roman"/>
          <w:b/>
          <w:sz w:val="28"/>
          <w:szCs w:val="28"/>
          <w:lang w:val="uk-UA"/>
        </w:rPr>
        <w:t>Mercedes-Benz</w:t>
      </w:r>
      <w:proofErr w:type="spellEnd"/>
      <w:r w:rsidR="00866CEF" w:rsidRPr="000A3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66CEF" w:rsidRPr="000A3D94">
        <w:rPr>
          <w:rFonts w:ascii="Times New Roman" w:hAnsi="Times New Roman" w:cs="Times New Roman"/>
          <w:b/>
          <w:sz w:val="28"/>
          <w:szCs w:val="28"/>
          <w:lang w:val="uk-UA"/>
        </w:rPr>
        <w:t>Sprinter</w:t>
      </w:r>
      <w:proofErr w:type="spellEnd"/>
    </w:p>
    <w:bookmarkEnd w:id="2"/>
    <w:p w14:paraId="5D3616E2" w14:textId="77777777" w:rsidR="005847C0" w:rsidRDefault="005847C0" w:rsidP="005847C0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071EE5F2" w14:textId="085AE49B" w:rsidR="00866CEF" w:rsidRDefault="005847C0" w:rsidP="00866CEF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_Hlk148357543"/>
      <w:r>
        <w:rPr>
          <w:rFonts w:ascii="Times New Roman" w:eastAsia="Nimbus Roman No9 L" w:hAnsi="Times New Roman" w:cs="Times New Roman"/>
          <w:sz w:val="28"/>
          <w:szCs w:val="28"/>
          <w:lang w:val="uk-UA"/>
        </w:rPr>
        <w:tab/>
      </w:r>
      <w:r w:rsidR="00866CEF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Враховуючи </w:t>
      </w:r>
      <w:bookmarkStart w:id="5" w:name="_Hlk132807381"/>
      <w:r w:rsidR="00866CEF">
        <w:rPr>
          <w:rFonts w:ascii="Times New Roman" w:eastAsia="Nimbus Roman No9 L" w:hAnsi="Times New Roman" w:cs="Times New Roman"/>
          <w:sz w:val="28"/>
          <w:szCs w:val="28"/>
          <w:lang w:val="uk-UA"/>
        </w:rPr>
        <w:t>безоплатн</w:t>
      </w:r>
      <w:r w:rsidR="000A3D94">
        <w:rPr>
          <w:rFonts w:ascii="Times New Roman" w:eastAsia="Nimbus Roman No9 L" w:hAnsi="Times New Roman" w:cs="Times New Roman"/>
          <w:sz w:val="28"/>
          <w:szCs w:val="28"/>
          <w:lang w:val="uk-UA"/>
        </w:rPr>
        <w:t>е прийняття</w:t>
      </w:r>
      <w:r w:rsidR="00866CEF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 до комунальної власності Тростянецької міської територіальної громади </w:t>
      </w:r>
      <w:r w:rsidR="000A3D94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A3D9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Німецького товариства міжнародного співробітництва (</w:t>
      </w:r>
      <w:r w:rsidR="000A3D94">
        <w:rPr>
          <w:rFonts w:ascii="Times New Roman" w:hAnsi="Times New Roman" w:cs="Times New Roman"/>
          <w:color w:val="000000" w:themeColor="text1"/>
          <w:sz w:val="28"/>
        </w:rPr>
        <w:t>GIZ</w:t>
      </w:r>
      <w:r w:rsidR="000A3D94" w:rsidRPr="0002597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 </w:t>
      </w:r>
      <w:proofErr w:type="spellStart"/>
      <w:r w:rsidR="000A3D94">
        <w:rPr>
          <w:rFonts w:ascii="Times New Roman" w:hAnsi="Times New Roman" w:cs="Times New Roman"/>
          <w:color w:val="000000" w:themeColor="text1"/>
          <w:sz w:val="28"/>
          <w:lang w:val="uk-UA"/>
        </w:rPr>
        <w:t>ГмбХ</w:t>
      </w:r>
      <w:proofErr w:type="spellEnd"/>
      <w:r w:rsidR="000A3D94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="000A3D94" w:rsidRPr="000A3D94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 </w:t>
      </w:r>
      <w:r w:rsidR="00A73C46"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 w:rsidR="00A73C46" w:rsidRPr="008950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 </w:t>
      </w:r>
      <w:proofErr w:type="spellStart"/>
      <w:r w:rsidR="00A73C46" w:rsidRPr="008950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A73C46" w:rsidRPr="008950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«Підтримка реформи</w:t>
      </w:r>
      <w:r w:rsidR="00A73C46" w:rsidRPr="00CA13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децентралізації в Україні / Програма для України з розширення прав і можливостей на місцевому рівні, підзвітності та розвитку (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UDU</w:t>
      </w:r>
      <w:r w:rsidR="00A73C46" w:rsidRPr="000259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/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U</w:t>
      </w:r>
      <w:r w:rsidR="00A73C46" w:rsidRPr="000259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LEAD</w:t>
      </w:r>
      <w:r w:rsidR="00A73C46" w:rsidRPr="000259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 Європою: фаза ІІ)</w:t>
      </w:r>
      <w:r w:rsidR="000A3D94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, автомобіля </w:t>
      </w:r>
      <w:proofErr w:type="spellStart"/>
      <w:r w:rsidR="000A3D94" w:rsidRPr="000A3D94">
        <w:rPr>
          <w:rFonts w:ascii="Times New Roman" w:hAnsi="Times New Roman" w:cs="Times New Roman"/>
          <w:sz w:val="28"/>
          <w:szCs w:val="28"/>
          <w:lang w:val="uk-UA"/>
        </w:rPr>
        <w:t>Mercedes-Benz</w:t>
      </w:r>
      <w:proofErr w:type="spellEnd"/>
      <w:r w:rsidR="000A3D94" w:rsidRPr="000A3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D94" w:rsidRPr="000A3D94">
        <w:rPr>
          <w:rFonts w:ascii="Times New Roman" w:hAnsi="Times New Roman" w:cs="Times New Roman"/>
          <w:sz w:val="28"/>
          <w:szCs w:val="28"/>
          <w:lang w:val="uk-UA"/>
        </w:rPr>
        <w:t>Sprinter</w:t>
      </w:r>
      <w:proofErr w:type="spellEnd"/>
      <w:r w:rsidR="00A73C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3D94" w:rsidRPr="00192A89">
        <w:rPr>
          <w:rFonts w:ascii="Times New Roman" w:hAnsi="Times New Roman" w:cs="Times New Roman"/>
          <w:bCs/>
          <w:sz w:val="28"/>
          <w:lang w:val="uk-UA"/>
        </w:rPr>
        <w:t xml:space="preserve"> в якості </w:t>
      </w:r>
      <w:r w:rsidR="000A3D94">
        <w:rPr>
          <w:rFonts w:ascii="Times New Roman" w:eastAsia="Nimbus Roman No9 L" w:hAnsi="Times New Roman" w:cs="Times New Roman"/>
          <w:sz w:val="28"/>
          <w:szCs w:val="28"/>
          <w:lang w:val="uk-UA"/>
        </w:rPr>
        <w:t>міжнародної технічної допомоги</w:t>
      </w:r>
      <w:r w:rsidR="000A3D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866CEF">
        <w:rPr>
          <w:rFonts w:ascii="Times New Roman" w:hAnsi="Times New Roman" w:cs="Times New Roman"/>
          <w:bCs/>
          <w:sz w:val="28"/>
          <w:lang w:val="uk-UA"/>
        </w:rPr>
        <w:t xml:space="preserve"> згідно Декларації Державної митної служби України від </w:t>
      </w:r>
      <w:r w:rsidR="000A3D94">
        <w:rPr>
          <w:rFonts w:ascii="Times New Roman" w:hAnsi="Times New Roman" w:cs="Times New Roman"/>
          <w:bCs/>
          <w:sz w:val="28"/>
          <w:lang w:val="uk-UA"/>
        </w:rPr>
        <w:t>02</w:t>
      </w:r>
      <w:r w:rsidR="00866CEF">
        <w:rPr>
          <w:rFonts w:ascii="Times New Roman" w:hAnsi="Times New Roman" w:cs="Times New Roman"/>
          <w:bCs/>
          <w:sz w:val="28"/>
          <w:lang w:val="uk-UA"/>
        </w:rPr>
        <w:t>.0</w:t>
      </w:r>
      <w:r w:rsidR="000A3D94">
        <w:rPr>
          <w:rFonts w:ascii="Times New Roman" w:hAnsi="Times New Roman" w:cs="Times New Roman"/>
          <w:bCs/>
          <w:sz w:val="28"/>
          <w:lang w:val="uk-UA"/>
        </w:rPr>
        <w:t>6</w:t>
      </w:r>
      <w:r w:rsidR="00866CEF">
        <w:rPr>
          <w:rFonts w:ascii="Times New Roman" w:hAnsi="Times New Roman" w:cs="Times New Roman"/>
          <w:bCs/>
          <w:sz w:val="28"/>
          <w:lang w:val="uk-UA"/>
        </w:rPr>
        <w:t xml:space="preserve">.2024 року, беручи до уваги офіційний курс валют НБУ на </w:t>
      </w:r>
      <w:r w:rsidR="000A3D94">
        <w:rPr>
          <w:rFonts w:ascii="Times New Roman" w:hAnsi="Times New Roman" w:cs="Times New Roman"/>
          <w:bCs/>
          <w:sz w:val="28"/>
          <w:lang w:val="uk-UA"/>
        </w:rPr>
        <w:t>02</w:t>
      </w:r>
      <w:r w:rsidR="00866CEF">
        <w:rPr>
          <w:rFonts w:ascii="Times New Roman" w:hAnsi="Times New Roman" w:cs="Times New Roman"/>
          <w:bCs/>
          <w:sz w:val="28"/>
          <w:lang w:val="uk-UA"/>
        </w:rPr>
        <w:t>.0</w:t>
      </w:r>
      <w:r w:rsidR="000A3D94">
        <w:rPr>
          <w:rFonts w:ascii="Times New Roman" w:hAnsi="Times New Roman" w:cs="Times New Roman"/>
          <w:bCs/>
          <w:sz w:val="28"/>
          <w:lang w:val="uk-UA"/>
        </w:rPr>
        <w:t>6</w:t>
      </w:r>
      <w:r w:rsidR="00866CEF">
        <w:rPr>
          <w:rFonts w:ascii="Times New Roman" w:hAnsi="Times New Roman" w:cs="Times New Roman"/>
          <w:bCs/>
          <w:sz w:val="28"/>
          <w:lang w:val="uk-UA"/>
        </w:rPr>
        <w:t>.2024 року, згідно якого 1 Євро =</w:t>
      </w:r>
      <w:r w:rsidR="000A3D94">
        <w:rPr>
          <w:rFonts w:ascii="Times New Roman" w:hAnsi="Times New Roman" w:cs="Times New Roman"/>
          <w:bCs/>
          <w:sz w:val="28"/>
          <w:lang w:val="uk-UA"/>
        </w:rPr>
        <w:t xml:space="preserve"> 43</w:t>
      </w:r>
      <w:r w:rsidR="001E7D0F">
        <w:rPr>
          <w:rFonts w:ascii="Times New Roman" w:hAnsi="Times New Roman" w:cs="Times New Roman"/>
          <w:bCs/>
          <w:sz w:val="28"/>
          <w:lang w:val="uk-UA"/>
        </w:rPr>
        <w:t xml:space="preserve">,8171 </w:t>
      </w:r>
      <w:r w:rsidR="00866CEF">
        <w:rPr>
          <w:rFonts w:ascii="Times New Roman" w:hAnsi="Times New Roman" w:cs="Times New Roman"/>
          <w:bCs/>
          <w:sz w:val="28"/>
          <w:lang w:val="uk-UA"/>
        </w:rPr>
        <w:t xml:space="preserve">грн., керуючись </w:t>
      </w:r>
      <w:r w:rsidR="00866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15.02.2022 року №153 «Про створення </w:t>
      </w:r>
      <w:r w:rsidR="00866CEF" w:rsidRPr="00CD2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єдиної системи залучення, використання та моніторингу міжнародної технічної допомоги</w:t>
      </w:r>
      <w:r w:rsidR="00866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»,</w:t>
      </w:r>
      <w:r w:rsidR="00866CEF" w:rsidRPr="00CD2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66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ст. 9 Закону України «Про правовий режим воєнного стану», </w:t>
      </w:r>
      <w:r w:rsidR="00866CEF">
        <w:rPr>
          <w:rFonts w:ascii="Times New Roman" w:hAnsi="Times New Roman" w:cs="Times New Roman"/>
          <w:color w:val="000000" w:themeColor="text1"/>
          <w:sz w:val="28"/>
          <w:lang w:val="uk-UA"/>
        </w:rPr>
        <w:t>ст. 25, ст. 26, ст. 59, ст. 60 Закону України «Про місцеве самоврядування в Україні»,</w:t>
      </w:r>
    </w:p>
    <w:bookmarkEnd w:id="3"/>
    <w:bookmarkEnd w:id="4"/>
    <w:bookmarkEnd w:id="5"/>
    <w:p w14:paraId="124ACB5E" w14:textId="77777777" w:rsidR="00A73C46" w:rsidRDefault="00A73C46" w:rsidP="005847C0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18631" w14:textId="2200C323" w:rsidR="005847C0" w:rsidRDefault="005847C0" w:rsidP="005847C0">
      <w:pPr>
        <w:spacing w:after="0"/>
        <w:ind w:firstLine="454"/>
        <w:jc w:val="center"/>
        <w:rPr>
          <w:rFonts w:ascii="Times New Roman" w:eastAsia="Nimbus Roman No9 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5235D00E" w14:textId="77777777" w:rsidR="005847C0" w:rsidRDefault="005847C0" w:rsidP="005847C0">
      <w:pPr>
        <w:pStyle w:val="a3"/>
        <w:ind w:firstLine="454"/>
        <w:rPr>
          <w:color w:val="000000"/>
          <w:sz w:val="22"/>
          <w:szCs w:val="28"/>
        </w:rPr>
      </w:pPr>
    </w:p>
    <w:p w14:paraId="777743EE" w14:textId="015A1B19" w:rsidR="001E7D0F" w:rsidRPr="001E7D0F" w:rsidRDefault="001E7D0F" w:rsidP="001E7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D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1. Прийняти безоплатно д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 xml:space="preserve">о комунальної власності Тростянецької міської територіальної громади на баланс Тростянецької міської ради автомобіль </w:t>
      </w:r>
      <w:proofErr w:type="spellStart"/>
      <w:r w:rsidRPr="001E7D0F">
        <w:rPr>
          <w:rFonts w:ascii="Times New Roman" w:hAnsi="Times New Roman" w:cs="Times New Roman"/>
          <w:sz w:val="28"/>
          <w:szCs w:val="28"/>
          <w:lang w:val="uk-UA"/>
        </w:rPr>
        <w:t>Mercedes-Benz</w:t>
      </w:r>
      <w:proofErr w:type="spellEnd"/>
      <w:r w:rsidRPr="001E7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D0F">
        <w:rPr>
          <w:rFonts w:ascii="Times New Roman" w:hAnsi="Times New Roman" w:cs="Times New Roman"/>
          <w:sz w:val="28"/>
          <w:szCs w:val="28"/>
          <w:lang w:val="uk-UA"/>
        </w:rPr>
        <w:t>Sprinter</w:t>
      </w:r>
      <w:proofErr w:type="spellEnd"/>
      <w:r w:rsidRPr="001E7D0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1E7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7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2023 року виготовлення, </w:t>
      </w:r>
      <w:r w:rsidRPr="001E7D0F">
        <w:rPr>
          <w:rFonts w:ascii="Times New Roman" w:hAnsi="Times New Roman" w:cs="Times New Roman"/>
          <w:bCs/>
          <w:sz w:val="28"/>
          <w:szCs w:val="28"/>
        </w:rPr>
        <w:t>VIN</w:t>
      </w:r>
      <w:r w:rsidRPr="001E7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-код </w:t>
      </w:r>
      <w:r w:rsidRPr="001E7D0F">
        <w:rPr>
          <w:rFonts w:ascii="Times New Roman" w:hAnsi="Times New Roman" w:cs="Times New Roman"/>
          <w:sz w:val="28"/>
          <w:szCs w:val="28"/>
        </w:rPr>
        <w:t>W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7D0F">
        <w:rPr>
          <w:rFonts w:ascii="Times New Roman" w:hAnsi="Times New Roman" w:cs="Times New Roman"/>
          <w:sz w:val="28"/>
          <w:szCs w:val="28"/>
        </w:rPr>
        <w:t>V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7D0F">
        <w:rPr>
          <w:rFonts w:ascii="Times New Roman" w:hAnsi="Times New Roman" w:cs="Times New Roman"/>
          <w:sz w:val="28"/>
          <w:szCs w:val="28"/>
        </w:rPr>
        <w:t>FFFZ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7D0F">
        <w:rPr>
          <w:rFonts w:ascii="Times New Roman" w:hAnsi="Times New Roman" w:cs="Times New Roman"/>
          <w:sz w:val="28"/>
          <w:szCs w:val="28"/>
        </w:rPr>
        <w:t>RP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>702508</w:t>
      </w:r>
      <w:r w:rsidRPr="001E7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 ціною 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>2214121,88 грн. (два мільйони двісті чотирнадцять  тисяч сто двадцять одна гр</w:t>
      </w:r>
      <w:r w:rsidR="00303BD5">
        <w:rPr>
          <w:rFonts w:ascii="Times New Roman" w:hAnsi="Times New Roman" w:cs="Times New Roman"/>
          <w:sz w:val="28"/>
          <w:szCs w:val="28"/>
          <w:lang w:val="uk-UA"/>
        </w:rPr>
        <w:t>ивня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 xml:space="preserve"> 88 коп</w:t>
      </w:r>
      <w:r w:rsidR="00303BD5">
        <w:rPr>
          <w:rFonts w:ascii="Times New Roman" w:hAnsi="Times New Roman" w:cs="Times New Roman"/>
          <w:sz w:val="28"/>
          <w:szCs w:val="28"/>
          <w:lang w:val="uk-UA"/>
        </w:rPr>
        <w:t>ійок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7D0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 xml:space="preserve"> отриманий </w:t>
      </w:r>
      <w:r w:rsidRPr="001E7D0F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Pr="001E7D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Німецького товариства міжнародного співробітництва (</w:t>
      </w:r>
      <w:r w:rsidRPr="001E7D0F">
        <w:rPr>
          <w:rFonts w:ascii="Times New Roman" w:hAnsi="Times New Roman" w:cs="Times New Roman"/>
          <w:color w:val="000000" w:themeColor="text1"/>
          <w:sz w:val="28"/>
          <w:szCs w:val="28"/>
        </w:rPr>
        <w:t>GIZ</w:t>
      </w:r>
      <w:r w:rsidRPr="001E7D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proofErr w:type="spellStart"/>
      <w:r w:rsidRPr="001E7D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ГмбХ</w:t>
      </w:r>
      <w:proofErr w:type="spellEnd"/>
      <w:r w:rsidRPr="001E7D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E7D0F">
        <w:rPr>
          <w:rFonts w:ascii="Times New Roman" w:eastAsia="Nimbus Roman No9 L" w:hAnsi="Times New Roman" w:cs="Times New Roman"/>
          <w:sz w:val="28"/>
          <w:szCs w:val="28"/>
          <w:lang w:val="uk-UA"/>
        </w:rPr>
        <w:t xml:space="preserve"> </w:t>
      </w:r>
      <w:r w:rsidR="00A73C46"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 w:rsidR="00A73C46" w:rsidRPr="008950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 </w:t>
      </w:r>
      <w:proofErr w:type="spellStart"/>
      <w:r w:rsidR="00A73C46" w:rsidRPr="008950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A73C46" w:rsidRPr="008950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«Підтримка реформи</w:t>
      </w:r>
      <w:r w:rsidR="00A73C46" w:rsidRPr="00CA13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децентралізації в Україні / Програма для України з розширення прав і можливостей на місцевому рівні, підзвітності та розвитку (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UDU</w:t>
      </w:r>
      <w:r w:rsidR="00A73C46" w:rsidRPr="000259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/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U</w:t>
      </w:r>
      <w:r w:rsidR="00A73C46" w:rsidRPr="000259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LEAD</w:t>
      </w:r>
      <w:r w:rsidR="00A73C46" w:rsidRPr="000259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3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 Європою: фаза ІІ)</w:t>
      </w:r>
      <w:r w:rsidRPr="001E7D0F">
        <w:rPr>
          <w:rFonts w:ascii="Times New Roman" w:hAnsi="Times New Roman" w:cs="Times New Roman"/>
          <w:sz w:val="28"/>
          <w:szCs w:val="28"/>
          <w:lang w:val="uk-UA"/>
        </w:rPr>
        <w:t xml:space="preserve">, в якості міжнародної технічної допомоги. </w:t>
      </w:r>
    </w:p>
    <w:p w14:paraId="5E1D8FB4" w14:textId="21D80FB0" w:rsidR="005847C0" w:rsidRDefault="005847C0" w:rsidP="005847C0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GoBack"/>
      <w:bookmarkEnd w:id="6"/>
      <w:r>
        <w:rPr>
          <w:rFonts w:ascii="Times New Roman" w:hAnsi="Times New Roman" w:cs="Times New Roman"/>
          <w:bCs/>
          <w:sz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Затвердити акт приймання-передачі основних засобів №</w:t>
      </w:r>
      <w:r w:rsidR="001E7D0F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E7D0F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E7D0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.2024 року, а саме автомобіля, зазначеного в п. 1 даного рішення.    </w:t>
      </w:r>
    </w:p>
    <w:p w14:paraId="2F1EC2B6" w14:textId="77777777" w:rsidR="005847C0" w:rsidRDefault="005847C0" w:rsidP="005847C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заступника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благоустрою, транспорту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Заяц Ю.М.</w:t>
      </w:r>
    </w:p>
    <w:p w14:paraId="4A207D2F" w14:textId="77777777" w:rsidR="005847C0" w:rsidRDefault="005847C0" w:rsidP="005847C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B6F4F56" w14:textId="77777777" w:rsidR="005847C0" w:rsidRPr="00302BD7" w:rsidRDefault="005847C0" w:rsidP="005847C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</w:t>
      </w:r>
      <w:r w:rsidRPr="00302BD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Юрій БОВА</w:t>
      </w:r>
    </w:p>
    <w:p w14:paraId="58437939" w14:textId="77777777" w:rsidR="005847C0" w:rsidRPr="00302BD7" w:rsidRDefault="005847C0" w:rsidP="005847C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8E5786" w14:textId="77777777" w:rsidR="005847C0" w:rsidRPr="00302BD7" w:rsidRDefault="005847C0" w:rsidP="005847C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C08507" w14:textId="77777777" w:rsidR="005847C0" w:rsidRPr="00302BD7" w:rsidRDefault="005847C0" w:rsidP="005847C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14:paraId="31DF31FB" w14:textId="77777777" w:rsidR="00351935" w:rsidRPr="001E7D0F" w:rsidRDefault="00351935">
      <w:pPr>
        <w:rPr>
          <w:lang w:val="uk-UA"/>
        </w:rPr>
      </w:pPr>
    </w:p>
    <w:sectPr w:rsidR="00351935" w:rsidRPr="001E7D0F" w:rsidSect="00CD2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DD"/>
    <w:rsid w:val="000A3D94"/>
    <w:rsid w:val="001E7D0F"/>
    <w:rsid w:val="00303BD5"/>
    <w:rsid w:val="00351935"/>
    <w:rsid w:val="005847C0"/>
    <w:rsid w:val="00866CEF"/>
    <w:rsid w:val="008C78DD"/>
    <w:rsid w:val="0094736A"/>
    <w:rsid w:val="00A73C46"/>
    <w:rsid w:val="00C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F9CB"/>
  <w15:chartTrackingRefBased/>
  <w15:docId w15:val="{644360D9-69AE-41C7-B14C-94925BE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C0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47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semiHidden/>
    <w:rsid w:val="005847C0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styleId="a5">
    <w:name w:val="No Spacing"/>
    <w:uiPriority w:val="1"/>
    <w:qFormat/>
    <w:rsid w:val="005847C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6</cp:revision>
  <cp:lastPrinted>2024-06-17T08:17:00Z</cp:lastPrinted>
  <dcterms:created xsi:type="dcterms:W3CDTF">2024-06-17T06:40:00Z</dcterms:created>
  <dcterms:modified xsi:type="dcterms:W3CDTF">2024-06-19T07:19:00Z</dcterms:modified>
</cp:coreProperties>
</file>